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BE1872" w14:textId="77777777" w:rsidR="00D72336" w:rsidRDefault="001213FF">
      <w:pPr>
        <w:pStyle w:val="normal0"/>
      </w:pPr>
      <w:r>
        <w:rPr>
          <w:b/>
          <w:sz w:val="30"/>
          <w:szCs w:val="30"/>
        </w:rPr>
        <w:t>Grant Application Form B</w:t>
      </w:r>
    </w:p>
    <w:p w14:paraId="52BCBB7C" w14:textId="77777777" w:rsidR="00D72336" w:rsidRDefault="00D72336">
      <w:pPr>
        <w:pStyle w:val="normal0"/>
      </w:pPr>
    </w:p>
    <w:p w14:paraId="2D715772" w14:textId="77777777" w:rsidR="00D72336" w:rsidRDefault="001213FF">
      <w:pPr>
        <w:pStyle w:val="normal0"/>
      </w:pPr>
      <w:r>
        <w:t xml:space="preserve">Grant Application </w:t>
      </w:r>
      <w:r>
        <w:t xml:space="preserve">Form B is for grants whose application timelines -- from initial RFA date to application deadline-- are less than three months.  If a grant qualifies for Form B, application development may begin prior to the approval of Form B by the President’s Council. </w:t>
      </w:r>
      <w:r>
        <w:t>Grants for less than $100,000 are exempt from this application process.</w:t>
      </w:r>
    </w:p>
    <w:p w14:paraId="70346A42" w14:textId="77777777" w:rsidR="00D72336" w:rsidRDefault="00D72336">
      <w:pPr>
        <w:pStyle w:val="normal0"/>
      </w:pPr>
    </w:p>
    <w:p w14:paraId="25DD4882" w14:textId="77777777" w:rsidR="00D72336" w:rsidRDefault="001213FF">
      <w:pPr>
        <w:pStyle w:val="normal0"/>
      </w:pPr>
      <w:r>
        <w:t>This form submitted by</w:t>
      </w:r>
      <w:proofErr w:type="gramStart"/>
      <w:r>
        <w:t>:                                                 Date</w:t>
      </w:r>
      <w:proofErr w:type="gramEnd"/>
      <w:r>
        <w:t>:</w:t>
      </w:r>
    </w:p>
    <w:p w14:paraId="353377AC" w14:textId="77777777" w:rsidR="00D72336" w:rsidRDefault="00D72336">
      <w:pPr>
        <w:pStyle w:val="normal0"/>
      </w:pPr>
    </w:p>
    <w:p w14:paraId="1282D02A" w14:textId="77777777" w:rsidR="00D72336" w:rsidRDefault="001213FF">
      <w:pPr>
        <w:pStyle w:val="normal0"/>
      </w:pPr>
      <w:r>
        <w:t>Name of Grant:</w:t>
      </w:r>
    </w:p>
    <w:p w14:paraId="3F788418" w14:textId="77777777" w:rsidR="00D72336" w:rsidRDefault="00D72336">
      <w:pPr>
        <w:pStyle w:val="normal0"/>
      </w:pPr>
    </w:p>
    <w:p w14:paraId="0D706656" w14:textId="77777777" w:rsidR="00D72336" w:rsidRDefault="001213FF">
      <w:pPr>
        <w:pStyle w:val="normal0"/>
      </w:pPr>
      <w:r>
        <w:t>Original grant posted (available) date:</w:t>
      </w:r>
    </w:p>
    <w:p w14:paraId="2C12AE03" w14:textId="77777777" w:rsidR="00D72336" w:rsidRDefault="00D72336">
      <w:pPr>
        <w:pStyle w:val="normal0"/>
      </w:pPr>
    </w:p>
    <w:p w14:paraId="63AA687A" w14:textId="77777777" w:rsidR="00D72336" w:rsidRDefault="001213FF">
      <w:pPr>
        <w:pStyle w:val="normal0"/>
      </w:pPr>
      <w:r>
        <w:t>Submission deadline:</w:t>
      </w:r>
      <w:r>
        <w:tab/>
      </w:r>
      <w:r>
        <w:tab/>
      </w:r>
      <w:r>
        <w:tab/>
      </w:r>
      <w:r>
        <w:tab/>
      </w:r>
      <w:r>
        <w:tab/>
        <w:t xml:space="preserve">Award date: </w:t>
      </w:r>
    </w:p>
    <w:p w14:paraId="1B7703CA" w14:textId="77777777" w:rsidR="00D72336" w:rsidRDefault="00D72336">
      <w:pPr>
        <w:pStyle w:val="normal0"/>
      </w:pPr>
    </w:p>
    <w:p w14:paraId="3FD90C56" w14:textId="77777777" w:rsidR="00D72336" w:rsidRDefault="001213FF">
      <w:pPr>
        <w:pStyle w:val="normal0"/>
      </w:pPr>
      <w:r>
        <w:t xml:space="preserve">Grant authors: </w:t>
      </w:r>
    </w:p>
    <w:p w14:paraId="04BB22AD" w14:textId="77777777" w:rsidR="00D72336" w:rsidRDefault="00D72336">
      <w:pPr>
        <w:pStyle w:val="normal0"/>
      </w:pPr>
    </w:p>
    <w:p w14:paraId="1A2DFBC0" w14:textId="77777777" w:rsidR="00D72336" w:rsidRDefault="001213FF">
      <w:pPr>
        <w:pStyle w:val="normal0"/>
      </w:pPr>
      <w:r>
        <w:t>Grant Amount requested:</w:t>
      </w:r>
    </w:p>
    <w:p w14:paraId="711FB15D" w14:textId="77777777" w:rsidR="00D72336" w:rsidRDefault="00D72336">
      <w:pPr>
        <w:pStyle w:val="normal0"/>
      </w:pPr>
    </w:p>
    <w:p w14:paraId="67E43AF6" w14:textId="77777777" w:rsidR="00D72336" w:rsidRDefault="00D72336">
      <w:pPr>
        <w:pStyle w:val="normal0"/>
      </w:pPr>
    </w:p>
    <w:p w14:paraId="39B6EB13" w14:textId="77777777" w:rsidR="00D72336" w:rsidRDefault="00D72336">
      <w:pPr>
        <w:pStyle w:val="normal0"/>
      </w:pPr>
    </w:p>
    <w:p w14:paraId="39650D79" w14:textId="77777777" w:rsidR="00D72336" w:rsidRDefault="00D72336">
      <w:pPr>
        <w:pStyle w:val="normal0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72336" w14:paraId="77501A6A" w14:textId="77777777">
        <w:tc>
          <w:tcPr>
            <w:tcW w:w="93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C29F10" w14:textId="77777777" w:rsidR="00D72336" w:rsidRDefault="001213FF">
            <w:pPr>
              <w:pStyle w:val="normal0"/>
            </w:pPr>
            <w:r>
              <w:rPr>
                <w:b/>
              </w:rPr>
              <w:t>A.    Goals and intended outcomes o</w:t>
            </w:r>
            <w:r>
              <w:rPr>
                <w:b/>
              </w:rPr>
              <w:t>f the grant:</w:t>
            </w:r>
          </w:p>
          <w:p w14:paraId="695D2D49" w14:textId="77777777" w:rsidR="00D72336" w:rsidRDefault="00D72336">
            <w:pPr>
              <w:pStyle w:val="normal0"/>
            </w:pPr>
          </w:p>
          <w:p w14:paraId="369F28C1" w14:textId="77777777" w:rsidR="00D72336" w:rsidRDefault="00D72336">
            <w:pPr>
              <w:pStyle w:val="normal0"/>
            </w:pPr>
          </w:p>
          <w:p w14:paraId="12EB48C9" w14:textId="77777777" w:rsidR="00D72336" w:rsidRDefault="00D72336">
            <w:pPr>
              <w:pStyle w:val="normal0"/>
            </w:pPr>
          </w:p>
          <w:p w14:paraId="6754043C" w14:textId="77777777" w:rsidR="00D72336" w:rsidRDefault="00D72336">
            <w:pPr>
              <w:pStyle w:val="normal0"/>
            </w:pPr>
          </w:p>
          <w:p w14:paraId="1D335B00" w14:textId="77777777" w:rsidR="00D72336" w:rsidRDefault="00D72336">
            <w:pPr>
              <w:pStyle w:val="normal0"/>
            </w:pPr>
          </w:p>
          <w:p w14:paraId="5636C360" w14:textId="77777777" w:rsidR="00D72336" w:rsidRDefault="00D72336">
            <w:pPr>
              <w:pStyle w:val="normal0"/>
            </w:pPr>
          </w:p>
          <w:p w14:paraId="0DF21272" w14:textId="77777777" w:rsidR="00D72336" w:rsidRDefault="00D72336">
            <w:pPr>
              <w:pStyle w:val="normal0"/>
            </w:pPr>
          </w:p>
          <w:p w14:paraId="1ABA475A" w14:textId="77777777" w:rsidR="00D72336" w:rsidRDefault="00D72336">
            <w:pPr>
              <w:pStyle w:val="normal0"/>
            </w:pPr>
          </w:p>
        </w:tc>
      </w:tr>
    </w:tbl>
    <w:p w14:paraId="571242BA" w14:textId="77777777" w:rsidR="00D72336" w:rsidRDefault="00D72336">
      <w:pPr>
        <w:pStyle w:val="normal0"/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72336" w14:paraId="3726758D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6BAE6" w14:textId="77777777" w:rsidR="00D72336" w:rsidRDefault="001213FF">
            <w:pPr>
              <w:pStyle w:val="normal0"/>
            </w:pPr>
            <w:r>
              <w:rPr>
                <w:b/>
              </w:rPr>
              <w:t>B.  Connection of the grant to SLOs, ILOs, Education, Facilities, Technology, Strategic Master Plan(s):</w:t>
            </w:r>
          </w:p>
          <w:p w14:paraId="1B8D07E3" w14:textId="77777777" w:rsidR="00D72336" w:rsidRDefault="00D72336">
            <w:pPr>
              <w:pStyle w:val="normal0"/>
            </w:pPr>
          </w:p>
          <w:p w14:paraId="0C744C89" w14:textId="77777777" w:rsidR="00D72336" w:rsidRDefault="00D72336">
            <w:pPr>
              <w:pStyle w:val="normal0"/>
            </w:pPr>
          </w:p>
          <w:p w14:paraId="64A8D8AB" w14:textId="77777777" w:rsidR="00D72336" w:rsidRDefault="00D72336">
            <w:pPr>
              <w:pStyle w:val="normal0"/>
            </w:pPr>
          </w:p>
          <w:p w14:paraId="3C8CFB1A" w14:textId="77777777" w:rsidR="00D72336" w:rsidRDefault="00D72336">
            <w:pPr>
              <w:pStyle w:val="normal0"/>
            </w:pPr>
          </w:p>
          <w:p w14:paraId="0789EC44" w14:textId="77777777" w:rsidR="00D72336" w:rsidRDefault="00D72336">
            <w:pPr>
              <w:pStyle w:val="normal0"/>
            </w:pPr>
          </w:p>
          <w:p w14:paraId="51399BAF" w14:textId="77777777" w:rsidR="00D72336" w:rsidRDefault="00D72336">
            <w:pPr>
              <w:pStyle w:val="normal0"/>
            </w:pPr>
          </w:p>
          <w:p w14:paraId="2A165E25" w14:textId="77777777" w:rsidR="00D72336" w:rsidRDefault="00D72336">
            <w:pPr>
              <w:pStyle w:val="normal0"/>
            </w:pPr>
          </w:p>
        </w:tc>
      </w:tr>
    </w:tbl>
    <w:p w14:paraId="59788055" w14:textId="77777777" w:rsidR="00D72336" w:rsidRDefault="00D72336">
      <w:pPr>
        <w:pStyle w:val="normal0"/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72336" w14:paraId="196D8A2C" w14:textId="77777777">
        <w:tc>
          <w:tcPr>
            <w:tcW w:w="93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E01C1C" w14:textId="77777777" w:rsidR="00D72336" w:rsidRDefault="001213FF">
            <w:pPr>
              <w:pStyle w:val="normal0"/>
            </w:pPr>
            <w:r>
              <w:rPr>
                <w:b/>
              </w:rPr>
              <w:lastRenderedPageBreak/>
              <w:t xml:space="preserve">C.   Impact on staffing: identify primary positions to be created and/or reassign time allocated to existing staff. </w:t>
            </w:r>
          </w:p>
          <w:p w14:paraId="76A35933" w14:textId="77777777" w:rsidR="00D72336" w:rsidRDefault="00D72336">
            <w:pPr>
              <w:pStyle w:val="normal0"/>
            </w:pPr>
          </w:p>
          <w:p w14:paraId="73A2039E" w14:textId="77777777" w:rsidR="00D72336" w:rsidRDefault="00D72336">
            <w:pPr>
              <w:pStyle w:val="normal0"/>
            </w:pPr>
          </w:p>
          <w:p w14:paraId="2971BB9C" w14:textId="77777777" w:rsidR="00D72336" w:rsidRDefault="00D72336">
            <w:pPr>
              <w:pStyle w:val="normal0"/>
            </w:pPr>
          </w:p>
          <w:p w14:paraId="0B372937" w14:textId="77777777" w:rsidR="00D72336" w:rsidRDefault="00D72336">
            <w:pPr>
              <w:pStyle w:val="normal0"/>
            </w:pPr>
          </w:p>
          <w:p w14:paraId="5E34D8C7" w14:textId="77777777" w:rsidR="00D72336" w:rsidRDefault="00D72336">
            <w:pPr>
              <w:pStyle w:val="normal0"/>
            </w:pPr>
          </w:p>
          <w:p w14:paraId="2C6D342B" w14:textId="77777777" w:rsidR="00D72336" w:rsidRDefault="00D72336">
            <w:pPr>
              <w:pStyle w:val="normal0"/>
            </w:pPr>
          </w:p>
          <w:p w14:paraId="74772258" w14:textId="77777777" w:rsidR="00D72336" w:rsidRDefault="00D72336">
            <w:pPr>
              <w:pStyle w:val="normal0"/>
            </w:pPr>
          </w:p>
        </w:tc>
      </w:tr>
    </w:tbl>
    <w:p w14:paraId="1A5A8BBC" w14:textId="77777777" w:rsidR="00D72336" w:rsidRDefault="00D72336">
      <w:pPr>
        <w:pStyle w:val="normal0"/>
      </w:pPr>
    </w:p>
    <w:p w14:paraId="1EAF654B" w14:textId="77777777" w:rsidR="00D72336" w:rsidRDefault="00D72336">
      <w:pPr>
        <w:pStyle w:val="normal0"/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72336" w14:paraId="1F58F7DA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B85A" w14:textId="77777777" w:rsidR="00D72336" w:rsidRDefault="001213FF">
            <w:pPr>
              <w:pStyle w:val="normal0"/>
            </w:pPr>
            <w:r>
              <w:rPr>
                <w:b/>
              </w:rPr>
              <w:t>D.  Impact on space--possible displacement of existing programs and/or staff:</w:t>
            </w:r>
          </w:p>
          <w:p w14:paraId="742620D2" w14:textId="77777777" w:rsidR="00D72336" w:rsidRDefault="00D72336">
            <w:pPr>
              <w:pStyle w:val="normal0"/>
            </w:pPr>
          </w:p>
          <w:p w14:paraId="75C6071B" w14:textId="77777777" w:rsidR="00D72336" w:rsidRDefault="00D72336">
            <w:pPr>
              <w:pStyle w:val="normal0"/>
            </w:pPr>
          </w:p>
          <w:p w14:paraId="490B8986" w14:textId="77777777" w:rsidR="00D72336" w:rsidRDefault="00D72336">
            <w:pPr>
              <w:pStyle w:val="normal0"/>
            </w:pPr>
          </w:p>
          <w:p w14:paraId="5AA7B71D" w14:textId="77777777" w:rsidR="00D72336" w:rsidRDefault="00D72336">
            <w:pPr>
              <w:pStyle w:val="normal0"/>
            </w:pPr>
          </w:p>
          <w:p w14:paraId="6F28C0C7" w14:textId="77777777" w:rsidR="00D72336" w:rsidRDefault="00D72336">
            <w:pPr>
              <w:pStyle w:val="normal0"/>
            </w:pPr>
          </w:p>
          <w:p w14:paraId="09788C0E" w14:textId="77777777" w:rsidR="00D72336" w:rsidRDefault="00D72336">
            <w:pPr>
              <w:pStyle w:val="normal0"/>
            </w:pPr>
          </w:p>
          <w:p w14:paraId="70A1AF01" w14:textId="77777777" w:rsidR="00D72336" w:rsidRDefault="00D72336">
            <w:pPr>
              <w:pStyle w:val="normal0"/>
            </w:pPr>
          </w:p>
          <w:p w14:paraId="05C3A2DE" w14:textId="77777777" w:rsidR="00D72336" w:rsidRDefault="00D72336">
            <w:pPr>
              <w:pStyle w:val="normal0"/>
            </w:pPr>
          </w:p>
          <w:p w14:paraId="3D4BC889" w14:textId="77777777" w:rsidR="00D72336" w:rsidRDefault="00D72336">
            <w:pPr>
              <w:pStyle w:val="normal0"/>
            </w:pPr>
          </w:p>
        </w:tc>
      </w:tr>
    </w:tbl>
    <w:p w14:paraId="332935FF" w14:textId="77777777" w:rsidR="00D72336" w:rsidRDefault="00D72336">
      <w:pPr>
        <w:pStyle w:val="normal0"/>
      </w:pPr>
    </w:p>
    <w:p w14:paraId="4F093C45" w14:textId="77777777" w:rsidR="00D72336" w:rsidRDefault="00D72336">
      <w:pPr>
        <w:pStyle w:val="normal0"/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72336" w14:paraId="43A6E14A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A0B98" w14:textId="77777777" w:rsidR="00D72336" w:rsidRDefault="001213FF">
            <w:pPr>
              <w:pStyle w:val="normal0"/>
            </w:pPr>
            <w:r>
              <w:rPr>
                <w:b/>
              </w:rPr>
              <w:t>E. Impact on institutional budget-- 50% law, institutional matching contributions, increase/decrease in enrollments, potential for adding to ongoing costs, restricted versus unrestricted funds; requirements for expending:</w:t>
            </w:r>
          </w:p>
          <w:p w14:paraId="097B889C" w14:textId="77777777" w:rsidR="00D72336" w:rsidRDefault="00D72336">
            <w:pPr>
              <w:pStyle w:val="normal0"/>
            </w:pPr>
          </w:p>
          <w:p w14:paraId="63347999" w14:textId="77777777" w:rsidR="00D72336" w:rsidRDefault="00D72336">
            <w:pPr>
              <w:pStyle w:val="normal0"/>
            </w:pPr>
          </w:p>
          <w:p w14:paraId="6F29D3DF" w14:textId="77777777" w:rsidR="00D72336" w:rsidRDefault="00D72336">
            <w:pPr>
              <w:pStyle w:val="normal0"/>
            </w:pPr>
          </w:p>
          <w:p w14:paraId="32B2046E" w14:textId="77777777" w:rsidR="00D72336" w:rsidRDefault="00D72336">
            <w:pPr>
              <w:pStyle w:val="normal0"/>
            </w:pPr>
          </w:p>
          <w:p w14:paraId="7260B185" w14:textId="77777777" w:rsidR="00D72336" w:rsidRDefault="00D72336">
            <w:pPr>
              <w:pStyle w:val="normal0"/>
            </w:pPr>
          </w:p>
          <w:p w14:paraId="0287390D" w14:textId="77777777" w:rsidR="00D72336" w:rsidRDefault="00D72336">
            <w:pPr>
              <w:pStyle w:val="normal0"/>
            </w:pPr>
          </w:p>
          <w:p w14:paraId="18A45369" w14:textId="77777777" w:rsidR="00D72336" w:rsidRDefault="00D72336">
            <w:pPr>
              <w:pStyle w:val="normal0"/>
            </w:pPr>
          </w:p>
          <w:p w14:paraId="732092A6" w14:textId="77777777" w:rsidR="00D72336" w:rsidRDefault="00D72336">
            <w:pPr>
              <w:pStyle w:val="normal0"/>
            </w:pPr>
          </w:p>
        </w:tc>
      </w:tr>
    </w:tbl>
    <w:p w14:paraId="741DBECD" w14:textId="77777777" w:rsidR="00D72336" w:rsidRDefault="00D72336">
      <w:pPr>
        <w:pStyle w:val="normal0"/>
      </w:pPr>
    </w:p>
    <w:p w14:paraId="342DC665" w14:textId="77777777" w:rsidR="00D72336" w:rsidRDefault="00D72336">
      <w:pPr>
        <w:pStyle w:val="normal0"/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72336" w14:paraId="36D3DC59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0D759" w14:textId="77777777" w:rsidR="00D72336" w:rsidRDefault="001213FF">
            <w:pPr>
              <w:pStyle w:val="normal0"/>
            </w:pPr>
            <w:r>
              <w:rPr>
                <w:b/>
              </w:rPr>
              <w:t xml:space="preserve">E. </w:t>
            </w:r>
            <w:r>
              <w:rPr>
                <w:sz w:val="14"/>
                <w:szCs w:val="14"/>
              </w:rPr>
              <w:t xml:space="preserve"> </w:t>
            </w:r>
            <w:r>
              <w:t>Identified Manager, Activity Director</w:t>
            </w:r>
            <w:proofErr w:type="gramStart"/>
            <w:r>
              <w:t>,  for</w:t>
            </w:r>
            <w:proofErr w:type="gramEnd"/>
            <w:r>
              <w:t xml:space="preserve"> Grant (beyond administration) if any:</w:t>
            </w:r>
          </w:p>
          <w:p w14:paraId="15F25630" w14:textId="77777777" w:rsidR="00D72336" w:rsidRDefault="00D72336">
            <w:pPr>
              <w:pStyle w:val="normal0"/>
            </w:pPr>
          </w:p>
          <w:p w14:paraId="0CE135A6" w14:textId="77777777" w:rsidR="00D72336" w:rsidRDefault="00D72336">
            <w:pPr>
              <w:pStyle w:val="normal0"/>
            </w:pPr>
          </w:p>
        </w:tc>
      </w:tr>
    </w:tbl>
    <w:p w14:paraId="78B92143" w14:textId="77777777" w:rsidR="00D72336" w:rsidRDefault="00D72336">
      <w:pPr>
        <w:pStyle w:val="normal0"/>
      </w:pPr>
    </w:p>
    <w:p w14:paraId="713E0CDC" w14:textId="77777777" w:rsidR="00D72336" w:rsidRDefault="00D72336">
      <w:pPr>
        <w:pStyle w:val="normal0"/>
      </w:pPr>
    </w:p>
    <w:tbl>
      <w:tblPr>
        <w:tblStyle w:val="a5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D72336" w14:paraId="4000DBBF" w14:textId="77777777">
        <w:tc>
          <w:tcPr>
            <w:tcW w:w="9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04822" w14:textId="77777777" w:rsidR="00D72336" w:rsidRDefault="001213FF">
            <w:pPr>
              <w:pStyle w:val="normal0"/>
              <w:widowControl w:val="0"/>
            </w:pPr>
            <w:r>
              <w:rPr>
                <w:b/>
              </w:rPr>
              <w:lastRenderedPageBreak/>
              <w:t xml:space="preserve">F. </w:t>
            </w:r>
            <w:r>
              <w:t xml:space="preserve"> Is there an Impact on specialized categorical programs and non-categorical programs</w:t>
            </w:r>
          </w:p>
          <w:p w14:paraId="785C3610" w14:textId="77777777" w:rsidR="00D72336" w:rsidRDefault="00D72336">
            <w:pPr>
              <w:pStyle w:val="normal0"/>
              <w:widowControl w:val="0"/>
            </w:pPr>
          </w:p>
          <w:p w14:paraId="0492EB71" w14:textId="77777777" w:rsidR="00D72336" w:rsidRDefault="00D72336">
            <w:pPr>
              <w:pStyle w:val="normal0"/>
              <w:widowControl w:val="0"/>
            </w:pPr>
          </w:p>
          <w:p w14:paraId="135F099F" w14:textId="77777777" w:rsidR="00D72336" w:rsidRDefault="00D72336">
            <w:pPr>
              <w:pStyle w:val="normal0"/>
              <w:widowControl w:val="0"/>
            </w:pPr>
          </w:p>
        </w:tc>
      </w:tr>
    </w:tbl>
    <w:p w14:paraId="7BFB170F" w14:textId="77777777" w:rsidR="00D72336" w:rsidRDefault="001213FF">
      <w:pPr>
        <w:pStyle w:val="normal0"/>
      </w:pPr>
      <w:r>
        <w:t xml:space="preserve"> </w:t>
      </w:r>
    </w:p>
    <w:p w14:paraId="6AB09122" w14:textId="77777777" w:rsidR="00D72336" w:rsidRDefault="00D72336">
      <w:pPr>
        <w:pStyle w:val="normal0"/>
      </w:pPr>
    </w:p>
    <w:p w14:paraId="12BCBAC4" w14:textId="77777777" w:rsidR="00D72336" w:rsidRDefault="00D72336">
      <w:pPr>
        <w:pStyle w:val="normal0"/>
      </w:pPr>
    </w:p>
    <w:p w14:paraId="6D55BCE1" w14:textId="77777777" w:rsidR="00D72336" w:rsidRDefault="001213FF">
      <w:pPr>
        <w:pStyle w:val="normal0"/>
      </w:pPr>
      <w:r>
        <w:rPr>
          <w:b/>
          <w:u w:val="single"/>
        </w:rPr>
        <w:t>Shared Governance Routing</w:t>
      </w:r>
    </w:p>
    <w:p w14:paraId="0D3BEF1D" w14:textId="77777777" w:rsidR="00D72336" w:rsidRDefault="00D72336">
      <w:pPr>
        <w:pStyle w:val="normal0"/>
      </w:pPr>
    </w:p>
    <w:p w14:paraId="4F50EA40" w14:textId="77777777" w:rsidR="00D72336" w:rsidRDefault="001213FF">
      <w:pPr>
        <w:pStyle w:val="normal0"/>
      </w:pPr>
      <w:r>
        <w:rPr>
          <w:i/>
        </w:rPr>
        <w:t>For Review</w:t>
      </w:r>
    </w:p>
    <w:p w14:paraId="6E37745C" w14:textId="77777777" w:rsidR="00D72336" w:rsidRDefault="001213FF">
      <w:pPr>
        <w:pStyle w:val="normal0"/>
      </w:pPr>
      <w:r>
        <w:t xml:space="preserve">Department Chair </w:t>
      </w:r>
      <w:r w:rsidRPr="001213FF">
        <w:rPr>
          <w:color w:val="auto"/>
          <w:sz w:val="16"/>
          <w:szCs w:val="16"/>
        </w:rPr>
        <w:t>(If Applicable</w:t>
      </w:r>
      <w:proofErr w:type="gramStart"/>
      <w:r w:rsidRPr="001213FF">
        <w:rPr>
          <w:color w:val="auto"/>
          <w:sz w:val="16"/>
          <w:szCs w:val="16"/>
        </w:rPr>
        <w:t>)</w:t>
      </w:r>
      <w:r>
        <w:t xml:space="preserve"> :</w:t>
      </w:r>
      <w:proofErr w:type="gramEnd"/>
      <w:r>
        <w:t xml:space="preserve"> ____________________________  Date: _______________</w:t>
      </w:r>
    </w:p>
    <w:p w14:paraId="6077E8D4" w14:textId="77777777" w:rsidR="00D72336" w:rsidRDefault="00D72336">
      <w:pPr>
        <w:pStyle w:val="normal0"/>
      </w:pPr>
    </w:p>
    <w:p w14:paraId="732BED25" w14:textId="77777777" w:rsidR="00D72336" w:rsidRDefault="001213FF">
      <w:pPr>
        <w:pStyle w:val="normal0"/>
      </w:pPr>
      <w:r>
        <w:t xml:space="preserve">Division Dean or </w:t>
      </w:r>
      <w:bookmarkStart w:id="0" w:name="_GoBack"/>
      <w:r w:rsidRPr="001213FF">
        <w:rPr>
          <w:color w:val="auto"/>
        </w:rPr>
        <w:t xml:space="preserve">Responsible </w:t>
      </w:r>
      <w:proofErr w:type="gramStart"/>
      <w:r w:rsidRPr="001213FF">
        <w:rPr>
          <w:color w:val="auto"/>
        </w:rPr>
        <w:t>Administrato</w:t>
      </w:r>
      <w:r w:rsidRPr="001213FF">
        <w:rPr>
          <w:color w:val="auto"/>
        </w:rPr>
        <w:t>r</w:t>
      </w:r>
      <w:r>
        <w:t xml:space="preserve"> </w:t>
      </w:r>
      <w:bookmarkEnd w:id="0"/>
      <w:r>
        <w:t>:_</w:t>
      </w:r>
      <w:proofErr w:type="gramEnd"/>
      <w:r>
        <w:t>_________  Date: _______________</w:t>
      </w:r>
    </w:p>
    <w:p w14:paraId="7735A65D" w14:textId="77777777" w:rsidR="00D72336" w:rsidRDefault="00D72336">
      <w:pPr>
        <w:pStyle w:val="normal0"/>
      </w:pPr>
    </w:p>
    <w:p w14:paraId="603C3CC9" w14:textId="77777777" w:rsidR="00D72336" w:rsidRDefault="001213FF">
      <w:pPr>
        <w:pStyle w:val="normal0"/>
      </w:pPr>
      <w:r>
        <w:t>Budget Committee Chair: _____________________________</w:t>
      </w:r>
      <w:proofErr w:type="gramStart"/>
      <w:r>
        <w:t>_  Date</w:t>
      </w:r>
      <w:proofErr w:type="gramEnd"/>
      <w:r>
        <w:t>: ________________</w:t>
      </w:r>
    </w:p>
    <w:p w14:paraId="01F4E6BB" w14:textId="77777777" w:rsidR="00D72336" w:rsidRDefault="00D72336">
      <w:pPr>
        <w:pStyle w:val="normal0"/>
      </w:pPr>
    </w:p>
    <w:p w14:paraId="2B444324" w14:textId="77777777" w:rsidR="00D72336" w:rsidRDefault="001213FF">
      <w:pPr>
        <w:pStyle w:val="normal0"/>
      </w:pPr>
      <w:r>
        <w:t>Academic Senate President: ______________</w:t>
      </w:r>
      <w:r>
        <w:t>______________ Date: ________________</w:t>
      </w:r>
    </w:p>
    <w:p w14:paraId="74D08030" w14:textId="77777777" w:rsidR="00D72336" w:rsidRDefault="00D72336">
      <w:pPr>
        <w:pStyle w:val="normal0"/>
      </w:pPr>
    </w:p>
    <w:p w14:paraId="7DD2A68C" w14:textId="77777777" w:rsidR="00D72336" w:rsidRDefault="001213FF">
      <w:pPr>
        <w:pStyle w:val="normal0"/>
      </w:pPr>
      <w:r>
        <w:t>President’s Council: ___________________________________ Date: ________________</w:t>
      </w:r>
    </w:p>
    <w:p w14:paraId="154C4578" w14:textId="77777777" w:rsidR="00D72336" w:rsidRDefault="00D72336">
      <w:pPr>
        <w:pStyle w:val="normal0"/>
      </w:pPr>
    </w:p>
    <w:p w14:paraId="2A11C2C5" w14:textId="77777777" w:rsidR="00D72336" w:rsidRDefault="00D72336">
      <w:pPr>
        <w:pStyle w:val="normal0"/>
      </w:pPr>
    </w:p>
    <w:p w14:paraId="0669BF8F" w14:textId="77777777" w:rsidR="00D72336" w:rsidRDefault="00D72336">
      <w:pPr>
        <w:pStyle w:val="normal0"/>
      </w:pPr>
    </w:p>
    <w:p w14:paraId="21E68913" w14:textId="77777777" w:rsidR="00D72336" w:rsidRDefault="001213FF">
      <w:pPr>
        <w:pStyle w:val="normal0"/>
      </w:pPr>
      <w:r>
        <w:rPr>
          <w:i/>
        </w:rPr>
        <w:t>For Approval</w:t>
      </w:r>
    </w:p>
    <w:p w14:paraId="24255341" w14:textId="77777777" w:rsidR="00D72336" w:rsidRDefault="001213FF">
      <w:pPr>
        <w:pStyle w:val="normal0"/>
      </w:pPr>
      <w:r>
        <w:t>President/Superintendent: ______________________________ Date: ________________</w:t>
      </w:r>
    </w:p>
    <w:sectPr w:rsidR="00D723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72336"/>
    <w:rsid w:val="001213FF"/>
    <w:rsid w:val="00D7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756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1653</Characters>
  <Application>Microsoft Macintosh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Arturo Rosette</cp:lastModifiedBy>
  <cp:revision>2</cp:revision>
  <dcterms:created xsi:type="dcterms:W3CDTF">2016-11-28T18:35:00Z</dcterms:created>
  <dcterms:modified xsi:type="dcterms:W3CDTF">2016-11-28T18:37:00Z</dcterms:modified>
</cp:coreProperties>
</file>